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DE" w:rsidRPr="00F61BDE" w:rsidRDefault="00F61BDE" w:rsidP="00F61BDE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F61BDE"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  <w:t>This XML file does not appear to have any style information associated with it. The document tree is shown below.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The contents of this file are subject to the license and copyright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detailed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in the LICENSE and NOTICE files at the root of the source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tree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and available online at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http://www.dspace.org/license/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&lt;beans xmlns="http://www.springframework.org/schema/beans" xmlns:xsi="http://www.w3.org/2001/XMLSchema-instance"xmlns:context="http://www.springframework.org/schema/context" xmlns:util="http://www.springframework.org/schema/util"xsi:schemaLocation="http://www.springframework.org/schema/beans http://www.springframework.org/schema/beans/spring-beans-3.0.xsd http://www.springframework.org/schema/context http://www.springframework.org/schema/context/spring-context-3.0.xsd http://www.springframework.org/schema/util http://www.springframework.org/schema/util/spring-util-3.0.xsd" default-autowire-candidates="*Service,*DAO,javax.sql.DataSource"&gt;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context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:annotation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-config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allows us to use spring annotations in beans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id="solrServiceResourceIndexPlugin" class="org.dspace.discovery.SolrServiceResourceRestrictionPlugin" scope="prototype"/&gt;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id="SolrServiceSpellIndexingPlugin" class="org.dspace.discovery.SolrServiceSpellIndexingPlugin" scope="prototype"/&gt;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&lt;alias name="solrServiceResourceIndexPlugin" alias="org.dspace.discovery.SolrServiceResourceRestrictionPlugin"/&gt;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Additional indexing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plugin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to implement the browse system via SOLR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id="solrBrowseIndexer" scope="prototype" class="org.dspace.browse.SolrBrowseCreateDAO"&gt;&lt;/bean&gt;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Bean that is used for mapping communities/collections to certain discovery configurations.</w:t>
      </w:r>
      <w:proofErr w:type="gramEnd"/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id="org.dspace.discovery.configuration.DiscoveryConfigurationService" class="org.dspace.discovery.configuration.DiscoveryConfigurationService"&gt;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name="map"&gt;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map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 map containing all the settings,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               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key is used to refer to the page (the "site" or a community/collection handle)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               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value-ref is a reference to an identifier of the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DiscoveryConfiguration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format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               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 default entry, DO NOT REMOVE the system requires this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&lt;entry key="default" value-ref="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Use site to override the default configuration for the home page &amp; default discovery page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&lt;entry key="site" value-ref="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homepageConfiguration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&lt;entry key="123456789/7621" value-ref="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&lt;/map&gt;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toIgnoreMetadataFields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map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entry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key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util: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constant static-field="org.dspace.core.Constants.COMMUNITY"/&gt;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&lt;/key&gt;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Introduction text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Short description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dc.description.abstract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News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lastRenderedPageBreak/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dc.description.tableofcontents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Copyright text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dc.rights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Community name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&lt;/entry&gt;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entry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key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util: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constant static-field="org.dspace.core.Constants.COLLECTION"/&gt;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&lt;/key&gt;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Introduction text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Short description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dc.description.abstract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News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dc.description.tableofcontents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Copyright text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dc.rights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Collection name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&lt;/entry&gt;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entry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key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spellStart"/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util: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constant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 static-field="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org.dspace.core.Constants.ITEM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&lt;/key&gt;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dc.description.provenance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&lt;/entry&gt;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&lt;/map&gt;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default configuration settings for discovery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id="defaultConfiguration" class="org.dspace.discovery.configuration.DiscoveryConfiguration" scope="prototype"&gt;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Which sidebar facets are to be displayed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sidebarFacets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Set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configuration per discovery configuration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name="tagCloudFacetConfiguration" ref="defaultTagCloudFacetConfiguration"/&gt;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 search filters which can be used on the discovery search page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sort filters for the discovery search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searchSortConfiguration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class="org.dspace.discovery.configuration.DiscoverySortConfiguration"&gt;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defaultSort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ref="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sortDateIssued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DefaultSortOrder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can either be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or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(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is default)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defaultSortOrder</w:t>
      </w:r>
      <w:proofErr w:type="spellEnd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desc</w:t>
      </w:r>
      <w:proofErr w:type="spellEnd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sortDateIssued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lastRenderedPageBreak/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Any default filter queries, these filter queries will be used for all queries done by discovery for this configuration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defaultFilterQueries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&lt;list&gt;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Only find items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&lt;value&gt;search.resourcetype:2&lt;/value&gt;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&lt;/list&gt;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&lt;/property&gt;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configuration for the recent submissions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recentSubmissionConfiguration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class="org.dspace.discovery.configuration.DiscoveryRecentSubmissionsConfiguration"&gt;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metadataSortField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dc.date.accessioned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name="type" value="date"/&gt;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name="max" value="20"/&gt;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If enabled the collection home page will not display metadata but show a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pageable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list of recent submissions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useAsHomePage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value="false"/&gt;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Default result per page 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defaultRpp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value="10"/&gt;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hitHighlightingConfiguration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class="org.dspace.discovery.configuration.DiscoveryHitHighlightingConfiguration"&gt;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value="5"/&gt;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dc.contributor.author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value="5"/&gt;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dc.description.abstract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maxSize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value="250"/&gt;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value="2"/&gt;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fulltext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maxSize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value="250"/&gt;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value="2"/&gt;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moreLikeThisConfiguration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class="org.dspace.discovery.configuration.DiscoveryMoreLikeThisConfiguration"&gt;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When altering this list also alter the 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xmlui.Discovery.RelatedItems.help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key as it describes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             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metadata fields below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similarityMetadataFields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dc.contributor.author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dc.creator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The minimum number of matching terms across the metadata fields above before an item is found as related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minTermFrequency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value="5"/&gt;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maximum number of related items displayed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name="max" value="3"/&gt;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lastRenderedPageBreak/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 minimum word length below which words will be ignored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minWordLength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value="5"/&gt;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When true a "did you mean" example will be displayed, value can be true or false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spellCheckEnabled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value="true"/&gt;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 Homepage specific configuration settings for discovery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id="homepageConfiguration" class="org.dspace.discovery.configuration.DiscoveryConfiguration" scope="prototype"&gt;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Which sidebar facets are to be displayed (same as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above)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sidebarFacets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Set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configuration per discovery configuration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name="tagCloudFacetConfiguration" ref="homepageTagCloudFacetConfiguration"/&gt;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The search filters which can be used on the discovery search page (same as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above)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The sort filters for the discovery search (same as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above)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searchSortConfiguration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class="org.dspace.discovery.configuration.DiscoverySortConfiguration"&gt;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defaultSort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ref="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sortDateIssued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DefaultSortOrder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can either be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or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(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desc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is default)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defaultSortOrder</w:t>
      </w:r>
      <w:proofErr w:type="spellEnd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desc</w:t>
      </w:r>
      <w:proofErr w:type="spellEnd"/>
      <w:r w:rsidRPr="00F61BDE">
        <w:rPr>
          <w:rFonts w:ascii="Courier New" w:eastAsia="Times New Roman" w:hAnsi="Courier New" w:cs="Courier New"/>
          <w:color w:val="FF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sortDateIssued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Limit recent submissions on homepage to only 5 (default is 20)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recentSubmissionConfiguration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class="org.dspace.discovery.configuration.DiscoveryRecentSubmissionsConfiguration"&gt;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metadataSortField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dc.date.accessioned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name="type" value="date"/&gt;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name="max" value="5"/&gt;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useAsHomePage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value="false"/&gt;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hitHighlightingConfiguration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lastRenderedPageBreak/>
        <w:t>&lt;bean class="org.dspace.discovery.configuration.DiscoveryHitHighlightingConfiguration"&gt;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value="5"/&gt;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dc.contributor.author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value="5"/&gt;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dc.description.abstract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maxSize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value="250"/&gt;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value="2"/&gt;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class="org.dspace.discovery.configuration.DiscoveryHitHighlightFieldConfiguration"&gt;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name="field"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fulltext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maxSize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value="250"/&gt;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name="snippets" value="2"/&gt;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When true a "did you mean" example will be displayed, value can be true or false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spellCheckEnabled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value="true"/&gt;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configuration bean for homepage discovery configuration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id="homepageTagCloudFacetConfiguration" class="org.dspace.discovery.configuration.TagCloudFacetConfiguration"&gt;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Actual configuration of the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(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colors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, sorting, etc.)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name="tagCloudConfiguration" ref="tagCloudConfiguration"/&gt;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List of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to appear, one for every search filter, one after the other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tagCloudFacets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configuration bean for default discovery configuration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id="defaultTagCloudFacetConfiguration" class="org.dspace.discovery.configuration.TagCloudFacetConfiguration"&gt;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Actual configuration of the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(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colors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, sorting, etc.)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name="tagCloudConfiguration" ref="tagCloudConfiguration"/&gt;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List of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to appear, one for every search filter, one after the other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tagCloudFacets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&lt;ref bean="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searchFilterSubject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id="tagCloudConfiguration" class="org.dspace.discovery.configuration.TagCloudConfiguration"&gt;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Should display the score of each tag next to it? Default: false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displayScore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value="true"/&gt;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Should display the tag as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center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aligned in the page or left aligned? Possible values: true | false. Default: true 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shouldCenter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value="true"/&gt;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lastRenderedPageBreak/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How many tags will be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shown.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Value -1 means all of them. Default: -1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totalTags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value="-1"/&gt;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 letter case of the tags.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Possible values: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Case.LOWER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Case.UPPER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Case.CAPITALIZATION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Case.PRESERVE_CASE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Case.CASE_SENSITIVE</w:t>
      </w:r>
      <w:proofErr w:type="spellEnd"/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Default: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Case.PRESERVE_CASE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cloudCase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Case.PRESERVE_CASE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"/&gt;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If the 3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colors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of the tag cloud should be independent of score (random=yes) or based on the score. Possible values: true |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false 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Default: true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randomColors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value="true"/&gt;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The font size (in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em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) for the tag with the lowest score.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Possible values: any decimal. Default: 1.1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fontFrom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value="1.1"/&gt;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The font size (in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em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) for the tag with the lowest score.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Possible values: any decimal. Default: 3.2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fontTo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value="3.2"/&gt;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score that tags with lower than that will not appear in the rag cloud. Possible values: any integer from 1 to infinity. Default: 0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cuttingLevel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value="0"/&gt;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ordering of the tags (based either on the name or the score of the tag)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Possible values: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Tag.NameComparatorDesc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Tag.ScoreComparatorAsc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Tag.ScoreComparatorDesc</w:t>
      </w:r>
      <w:proofErr w:type="spellEnd"/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Default: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&lt;property name="ordering" 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tag cloud parameters for the tag clouds that appear in the browse pages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id="browseTagCloudConfiguration" class="org.dspace.discovery.configuration.TagCloudConfiguration"&gt;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Should display the score of each tag next to it? Default: false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displayScore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value="true"/&gt;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Should display the tag as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center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aligned in the page or left aligned? Possible values: true | false. Default: true 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shouldCenter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value="true"/&gt;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How many tags will be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shown.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Value -1 means all of them. Default: -1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totalTags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value="-1"/&gt;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The letter case of the tags.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Possible values: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Case.LOWER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Case.UPPER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Case.CAPITALIZATION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Case.PRESERVE_CASE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Case.CASE_SENSITIVE</w:t>
      </w:r>
      <w:proofErr w:type="spellEnd"/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Default: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Case.PRESERVE_CASE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cloudCase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Case.PRESERVE_CASE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"/&gt;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If the 3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colors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of the tag cloud should be independent of score (random=yes) or based on the score. Possible values: true |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false 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Default: true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randomColors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value="true"/&gt; 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lastRenderedPageBreak/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The font size (in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em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) for the tag with the lowest score.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Possible values: any decimal. Default: 1.1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fontFrom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value="1.1"/&gt;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The font size (in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em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) for the tag with the lowest score.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Possible values: any decimal. Default: 3.2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fontTo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value="3.2"/&gt;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tags with score lower than this will not appear in the tag cloud. Possible values: any integer from 1 to infinity. Default: 0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&lt;property 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cuttingLevel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 value="0"/&gt;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The ordering of the tags (based either on the name or the score of the tag)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Possible values: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Tag.NameComparatorDesc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Tag.ScoreComparatorAsc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|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Tag.ScoreComparatorDesc</w:t>
      </w:r>
      <w:proofErr w:type="spellEnd"/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</w: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ab/>
        <w:t xml:space="preserve"> Default: 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 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&lt;property name="ordering" 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Tag.NameComparatorAsc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Search filter configuration beans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id="searchFilterTitle" class="org.dspace.discovery.configuration.DiscoverySearchFilter"&gt;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indexFieldName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value="title"/&gt;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id="searchFilterAuthor" class="org.dspace.discovery.configuration.DiscoverySearchFilterFacet"&gt;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indexFieldName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value="author"/&gt;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dc.contributor.author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dc.creator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facetLimit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value="10"/&gt;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sortOrder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value="COUNT"/&gt;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id="searchFilterSubject" class="org.dspace.discovery.configuration.HierarchicalSidebarFacetConfiguration"&gt;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indexFieldName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value="subject"/&gt;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dc.subject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.*&lt;/value&gt;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facetLimit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value="10"/&gt;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sortOrder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value="COUNT"/&gt;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name="splitter" value="::"/&gt;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id="searchFilterIssued" class="org.dspace.discovery.configuration.DiscoverySearchFilterFacet"&gt;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indexFieldName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dateIssued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&lt;value&gt;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dc.date.issued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name="type" value="date"/&gt;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sortOrder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value="VALUE"/&gt;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id="searchFilterRefNo" class="org.dspace.discovery.configuration.DiscoverySearchFilterFacet"&gt;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indexFieldName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metadataFields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list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</w:t>
      </w: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value&gt;</w:t>
      </w:r>
      <w:proofErr w:type="spellStart"/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&lt;/value&gt;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&lt;/list&gt;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&lt;/property&gt;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facetLimit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value="10"/&gt;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lastRenderedPageBreak/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sortOrder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value="COUNT"/&gt;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proofErr w:type="gram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&lt;!--</w:t>
      </w:r>
      <w:proofErr w:type="gram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 xml:space="preserve"> Sort properties --&gt;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id="sortTitle" class="org.dspace.discovery.configuration.DiscoverySortFieldConfiguration"&gt;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dc.title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id="sortDateIssued" class="org.dspace.discovery.configuration.DiscoverySortFieldConfiguration"&gt;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dc.date.issued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name="type" value="date"/&gt;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&lt;bean id="sortRefNo" class="org.dspace.discovery.configuration.DiscoverySortFieldConfiguration"&gt;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cyan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&lt;property name="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metadataField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 value="</w:t>
      </w:r>
      <w:proofErr w:type="spellStart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dc.refno</w:t>
      </w:r>
      <w:proofErr w:type="spellEnd"/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"/&gt;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highlight w:val="cyan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&lt;/bean&gt;</w:t>
      </w:r>
    </w:p>
    <w:p w:rsidR="00F61BDE" w:rsidRPr="00F61BDE" w:rsidRDefault="00F61BDE" w:rsidP="00F61BDE">
      <w:pPr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 w:bidi="hi-IN"/>
        </w:rPr>
      </w:pPr>
      <w:r w:rsidRPr="00F61BDE">
        <w:rPr>
          <w:rFonts w:ascii="Courier New" w:eastAsia="Times New Roman" w:hAnsi="Courier New" w:cs="Courier New"/>
          <w:color w:val="000000"/>
          <w:sz w:val="16"/>
          <w:lang w:eastAsia="en-IN" w:bidi="hi-IN"/>
        </w:rPr>
        <w:t>&lt;/beans&gt;</w:t>
      </w:r>
    </w:p>
    <w:p w:rsidR="00392971" w:rsidRDefault="00F61BDE"/>
    <w:sectPr w:rsidR="00392971" w:rsidSect="00D1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1BDE"/>
    <w:rsid w:val="00093B7F"/>
    <w:rsid w:val="000E5683"/>
    <w:rsid w:val="00D15FDE"/>
    <w:rsid w:val="00F6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ton">
    <w:name w:val="button"/>
    <w:basedOn w:val="DefaultParagraphFont"/>
    <w:rsid w:val="00F61BDE"/>
  </w:style>
  <w:style w:type="character" w:customStyle="1" w:styleId="comment">
    <w:name w:val="comment"/>
    <w:basedOn w:val="DefaultParagraphFont"/>
    <w:rsid w:val="00F61BDE"/>
  </w:style>
  <w:style w:type="character" w:customStyle="1" w:styleId="html-tag">
    <w:name w:val="html-tag"/>
    <w:basedOn w:val="DefaultParagraphFont"/>
    <w:rsid w:val="00F61BDE"/>
  </w:style>
  <w:style w:type="character" w:customStyle="1" w:styleId="html-attribute">
    <w:name w:val="html-attribute"/>
    <w:basedOn w:val="DefaultParagraphFont"/>
    <w:rsid w:val="00F61BDE"/>
  </w:style>
  <w:style w:type="character" w:customStyle="1" w:styleId="apple-converted-space">
    <w:name w:val="apple-converted-space"/>
    <w:basedOn w:val="DefaultParagraphFont"/>
    <w:rsid w:val="00F61BDE"/>
  </w:style>
  <w:style w:type="character" w:customStyle="1" w:styleId="html-attribute-name">
    <w:name w:val="html-attribute-name"/>
    <w:basedOn w:val="DefaultParagraphFont"/>
    <w:rsid w:val="00F61BDE"/>
  </w:style>
  <w:style w:type="character" w:customStyle="1" w:styleId="html-attribute-value">
    <w:name w:val="html-attribute-value"/>
    <w:basedOn w:val="DefaultParagraphFont"/>
    <w:rsid w:val="00F61BDE"/>
  </w:style>
  <w:style w:type="character" w:customStyle="1" w:styleId="text">
    <w:name w:val="text"/>
    <w:basedOn w:val="DefaultParagraphFont"/>
    <w:rsid w:val="00F6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54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single" w:sz="12" w:space="3" w:color="000000"/>
            <w:right w:val="none" w:sz="0" w:space="0" w:color="auto"/>
          </w:divBdr>
        </w:div>
        <w:div w:id="381908965">
          <w:marLeft w:val="2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5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4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37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0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7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1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86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90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3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87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9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994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08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6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0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65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9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7041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27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28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3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65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64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3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1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0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8592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2792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8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0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0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6685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1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85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7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19443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1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29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47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83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01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51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4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05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94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7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9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3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31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7792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3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05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932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4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59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8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6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2003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34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29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19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89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48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89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79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44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01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93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195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76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75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4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342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4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3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2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1885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9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87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04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01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73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83256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91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88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8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78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4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6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7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3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87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4247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3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85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13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0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56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4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1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859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7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2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3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6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74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9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2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13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7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63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90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1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9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2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6401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5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5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415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46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1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8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363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80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83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16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2271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6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77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32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8841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31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2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21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2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6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66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643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96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2951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6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2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4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98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5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03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79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2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7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00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9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3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40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9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5254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7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3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46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27571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03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34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8045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41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75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340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30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2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65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8696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40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861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7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47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8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637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041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474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239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661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77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65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04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982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39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6238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6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21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3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6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94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1405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44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372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2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5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8526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1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7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1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56361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2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51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06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54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40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7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0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6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81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2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1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4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53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44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93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07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6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7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566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5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6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9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3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0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7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1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83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3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197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55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11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69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9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8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2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8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7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8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488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8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18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1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9480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7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4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7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4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1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7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374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8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9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8696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77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8553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8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05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0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089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0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65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1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0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193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2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5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0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91563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3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2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14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530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9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1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3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4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641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9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6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2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86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5039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8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74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2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0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275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6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659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93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24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8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3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19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9025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81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86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2017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2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08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04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01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72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5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9102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256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1720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37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07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77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4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7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73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208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944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81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352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1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37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866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25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12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387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652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33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82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12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6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6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2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58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3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5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5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4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344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3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5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8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8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9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20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2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93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86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1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88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20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8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95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5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4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8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9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26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7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914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8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9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21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4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70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0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9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6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1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2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3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734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0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726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7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6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7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4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30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0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3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7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4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503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66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4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7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81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3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1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446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5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8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7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89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0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0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7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54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1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9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76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38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3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1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13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36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4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4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7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67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5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9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6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1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1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2932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0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6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7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83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5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647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0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569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7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34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1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5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6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5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140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5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9364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0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6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3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1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6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245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0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7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5650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1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64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3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5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763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2455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57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38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8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4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1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8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7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2689</Words>
  <Characters>15333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Knowgate-user7</dc:creator>
  <cp:lastModifiedBy>Knowgate-user7</cp:lastModifiedBy>
  <cp:revision>1</cp:revision>
  <dcterms:created xsi:type="dcterms:W3CDTF">2015-02-05T04:45:00Z</dcterms:created>
  <dcterms:modified xsi:type="dcterms:W3CDTF">2015-02-05T05:00:00Z</dcterms:modified>
</cp:coreProperties>
</file>